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62" w:rsidRPr="00D03562" w:rsidRDefault="00D03562" w:rsidP="00D03562">
      <w:pPr>
        <w:jc w:val="center"/>
        <w:rPr>
          <w:b/>
          <w:i/>
          <w:u w:val="single"/>
        </w:rPr>
      </w:pPr>
      <w:r w:rsidRPr="00D03562">
        <w:rPr>
          <w:b/>
          <w:i/>
          <w:u w:val="single"/>
        </w:rPr>
        <w:t>Contador Hexadecimal ascendente y descendente</w:t>
      </w:r>
    </w:p>
    <w:p w:rsidR="00D03562" w:rsidRDefault="00D03562" w:rsidP="00D03562">
      <w:pPr>
        <w:jc w:val="both"/>
      </w:pPr>
      <w:bookmarkStart w:id="0" w:name="_GoBack"/>
      <w:bookmarkEnd w:id="0"/>
    </w:p>
    <w:p w:rsidR="00D03562" w:rsidRDefault="00D03562" w:rsidP="00D03562">
      <w:pPr>
        <w:jc w:val="both"/>
      </w:pPr>
      <w:r>
        <w:t>A petición de ustedes aquí les traigo este contador hexadecimal.</w:t>
      </w:r>
    </w:p>
    <w:p w:rsidR="00D03562" w:rsidRDefault="00D03562" w:rsidP="00D03562">
      <w:pPr>
        <w:jc w:val="both"/>
      </w:pPr>
    </w:p>
    <w:p w:rsidR="00D03562" w:rsidRDefault="00D03562" w:rsidP="00D03562">
      <w:pPr>
        <w:jc w:val="both"/>
      </w:pPr>
      <w:r>
        <w:t>Bueno, dejemos atrás las historias tristes y vamos a trabajar en lo que más nos gusta ¡La Electrónica</w:t>
      </w:r>
      <w:proofErr w:type="gramStart"/>
      <w:r>
        <w:t>!.</w:t>
      </w:r>
      <w:proofErr w:type="gramEnd"/>
      <w:r>
        <w:t xml:space="preserve"> Hoy trabajaremos integrado (74HC193). Este integrado lo escogí ya que aunque es muy útil, en la web se encuentra poca información sobre </w:t>
      </w:r>
      <w:r>
        <w:t>cómo</w:t>
      </w:r>
      <w:r>
        <w:t xml:space="preserve"> usarlo, por lo que hay que leer el </w:t>
      </w:r>
      <w:proofErr w:type="spellStart"/>
      <w:r>
        <w:t>datasheet</w:t>
      </w:r>
      <w:proofErr w:type="spellEnd"/>
      <w:r>
        <w:t xml:space="preserve"> varias veces para poder medio entenderlo.</w:t>
      </w:r>
    </w:p>
    <w:p w:rsidR="00D03562" w:rsidRDefault="00D03562" w:rsidP="00D03562">
      <w:pPr>
        <w:jc w:val="both"/>
      </w:pPr>
    </w:p>
    <w:p w:rsidR="00D03562" w:rsidRDefault="00D03562" w:rsidP="00D03562">
      <w:pPr>
        <w:jc w:val="both"/>
      </w:pPr>
      <w:r>
        <w:t>Para</w:t>
      </w:r>
      <w:r>
        <w:t xml:space="preserve"> este proyecto necesitaremos:</w:t>
      </w:r>
    </w:p>
    <w:p w:rsidR="00D03562" w:rsidRDefault="00D03562" w:rsidP="00D03562">
      <w:pPr>
        <w:jc w:val="both"/>
      </w:pPr>
    </w:p>
    <w:p w:rsidR="00D03562" w:rsidRDefault="00D03562" w:rsidP="00D03562">
      <w:pPr>
        <w:jc w:val="both"/>
      </w:pPr>
      <w:r>
        <w:t>5 Resistencias 1K</w:t>
      </w:r>
    </w:p>
    <w:p w:rsidR="00D03562" w:rsidRDefault="00D03562" w:rsidP="00D03562">
      <w:pPr>
        <w:jc w:val="both"/>
      </w:pPr>
      <w:r>
        <w:t>1 Potenciómetro 1M</w:t>
      </w:r>
    </w:p>
    <w:p w:rsidR="00D03562" w:rsidRDefault="00D03562" w:rsidP="00D03562">
      <w:pPr>
        <w:jc w:val="both"/>
      </w:pPr>
      <w:r>
        <w:t>7 Resistencias 330 Ohm</w:t>
      </w:r>
    </w:p>
    <w:p w:rsidR="00D03562" w:rsidRDefault="00D03562" w:rsidP="00D03562">
      <w:pPr>
        <w:jc w:val="both"/>
      </w:pPr>
      <w:r>
        <w:t>5 LEDS (Opcionales)</w:t>
      </w:r>
    </w:p>
    <w:p w:rsidR="00D03562" w:rsidRDefault="00D03562" w:rsidP="00D03562">
      <w:pPr>
        <w:jc w:val="both"/>
      </w:pPr>
      <w:r>
        <w:t xml:space="preserve">1 Capacitor 10 </w:t>
      </w:r>
      <w:proofErr w:type="spellStart"/>
      <w:r>
        <w:t>uF</w:t>
      </w:r>
      <w:proofErr w:type="spellEnd"/>
    </w:p>
    <w:p w:rsidR="00D03562" w:rsidRDefault="00D03562" w:rsidP="00D03562">
      <w:pPr>
        <w:jc w:val="both"/>
      </w:pPr>
      <w:r>
        <w:t xml:space="preserve">1 </w:t>
      </w:r>
      <w:proofErr w:type="spellStart"/>
      <w:r>
        <w:t>Display</w:t>
      </w:r>
      <w:proofErr w:type="spellEnd"/>
      <w:r>
        <w:t xml:space="preserve"> 7 segmentos ánodo común</w:t>
      </w:r>
    </w:p>
    <w:p w:rsidR="00D03562" w:rsidRDefault="00D03562" w:rsidP="00D03562">
      <w:pPr>
        <w:jc w:val="both"/>
      </w:pPr>
      <w:r>
        <w:t xml:space="preserve">1 </w:t>
      </w:r>
      <w:proofErr w:type="spellStart"/>
      <w:r>
        <w:t>Timer</w:t>
      </w:r>
      <w:proofErr w:type="spellEnd"/>
      <w:r>
        <w:t xml:space="preserve"> 555</w:t>
      </w:r>
    </w:p>
    <w:p w:rsidR="00D03562" w:rsidRDefault="00D03562" w:rsidP="00D03562">
      <w:pPr>
        <w:jc w:val="both"/>
      </w:pPr>
      <w:r>
        <w:t>1 Decodificador BCD 7447</w:t>
      </w:r>
    </w:p>
    <w:p w:rsidR="00D84BBD" w:rsidRDefault="00D03562" w:rsidP="00D03562">
      <w:pPr>
        <w:jc w:val="both"/>
      </w:pPr>
      <w:r>
        <w:t>1 Contador bidireccional 74193</w:t>
      </w:r>
    </w:p>
    <w:p w:rsidR="00D03562" w:rsidRDefault="00D03562" w:rsidP="00D03562">
      <w:pPr>
        <w:jc w:val="both"/>
      </w:pPr>
    </w:p>
    <w:p w:rsidR="00D03562" w:rsidRDefault="00D03562" w:rsidP="00D03562">
      <w:pPr>
        <w:jc w:val="both"/>
      </w:pPr>
      <w:r>
        <w:t>Aquí está el diagrama de conexión</w:t>
      </w:r>
    </w:p>
    <w:p w:rsidR="00D03562" w:rsidRDefault="00D03562" w:rsidP="00D03562">
      <w:pPr>
        <w:jc w:val="both"/>
      </w:pPr>
    </w:p>
    <w:p w:rsidR="00D03562" w:rsidRDefault="00D03562" w:rsidP="00D03562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2609618"/>
            <wp:effectExtent l="0" t="0" r="0" b="635"/>
            <wp:docPr id="1" name="Imagen 1" descr="http://1.bp.blogspot.com/-E0TT9G5VEmE/UGjMYp2Mg-I/AAAAAAAAACI/b7FWoGBRTHQ/s1600/Contador+un+solo+d%C3%ADgito+hexadecim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0TT9G5VEmE/UGjMYp2Mg-I/AAAAAAAAACI/b7FWoGBRTHQ/s1600/Contador+un+solo+d%C3%ADgito+hexadecimal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5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F2" w:rsidRDefault="009C5DF2" w:rsidP="00D03562">
      <w:pPr>
        <w:spacing w:after="0" w:line="240" w:lineRule="auto"/>
      </w:pPr>
      <w:r>
        <w:separator/>
      </w:r>
    </w:p>
  </w:endnote>
  <w:endnote w:type="continuationSeparator" w:id="0">
    <w:p w:rsidR="009C5DF2" w:rsidRDefault="009C5DF2" w:rsidP="00D0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F2" w:rsidRDefault="009C5DF2" w:rsidP="00D03562">
      <w:pPr>
        <w:spacing w:after="0" w:line="240" w:lineRule="auto"/>
      </w:pPr>
      <w:r>
        <w:separator/>
      </w:r>
    </w:p>
  </w:footnote>
  <w:footnote w:type="continuationSeparator" w:id="0">
    <w:p w:rsidR="009C5DF2" w:rsidRDefault="009C5DF2" w:rsidP="00D0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62" w:rsidRPr="00D03562" w:rsidRDefault="00D03562" w:rsidP="00D03562">
    <w:pPr>
      <w:pStyle w:val="Encabezado"/>
      <w:jc w:val="right"/>
      <w:rPr>
        <w:lang w:val="es-MX"/>
      </w:rPr>
    </w:pPr>
    <w:r>
      <w:rPr>
        <w:lang w:val="es-MX"/>
      </w:rPr>
      <w:t>ELECTONICA BÁSICA Y AVANZADA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62"/>
    <w:rsid w:val="009C5DF2"/>
    <w:rsid w:val="00A715A7"/>
    <w:rsid w:val="00BC1757"/>
    <w:rsid w:val="00D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FA15-D247-4E08-A420-17BF334E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562"/>
  </w:style>
  <w:style w:type="paragraph" w:styleId="Piedepgina">
    <w:name w:val="footer"/>
    <w:basedOn w:val="Normal"/>
    <w:link w:val="PiedepginaCar"/>
    <w:uiPriority w:val="99"/>
    <w:unhideWhenUsed/>
    <w:rsid w:val="00D03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2015-06-26T01:19:00Z</dcterms:created>
  <dcterms:modified xsi:type="dcterms:W3CDTF">2015-06-26T01:22:00Z</dcterms:modified>
</cp:coreProperties>
</file>